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B04D01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F151B" w:rsidRPr="005328E5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7A6AA2">
        <w:rPr>
          <w:sz w:val="24"/>
          <w:szCs w:val="24"/>
        </w:rPr>
        <w:t>2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Присутствовали: </w:t>
      </w:r>
    </w:p>
    <w:p w:rsidR="004B716A" w:rsidRPr="00B55C86" w:rsidRDefault="004F151B" w:rsidP="004B716A">
      <w:pPr>
        <w:rPr>
          <w:sz w:val="23"/>
          <w:szCs w:val="23"/>
        </w:rPr>
      </w:pPr>
      <w:r w:rsidRPr="00B55C86">
        <w:rPr>
          <w:sz w:val="23"/>
          <w:szCs w:val="23"/>
        </w:rPr>
        <w:t xml:space="preserve">Члены совета: </w:t>
      </w:r>
      <w:proofErr w:type="spellStart"/>
      <w:r w:rsidR="00BC06B3"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</w:t>
      </w:r>
      <w:r w:rsidR="00BC06B3" w:rsidRPr="00B55C86">
        <w:rPr>
          <w:sz w:val="23"/>
          <w:szCs w:val="23"/>
        </w:rPr>
        <w:t>Б</w:t>
      </w:r>
      <w:r w:rsidRPr="00B55C86">
        <w:rPr>
          <w:sz w:val="23"/>
          <w:szCs w:val="23"/>
        </w:rPr>
        <w:t xml:space="preserve">., </w:t>
      </w:r>
      <w:proofErr w:type="spellStart"/>
      <w:r w:rsidR="00231FD9" w:rsidRPr="00B55C86">
        <w:rPr>
          <w:sz w:val="23"/>
          <w:szCs w:val="23"/>
        </w:rPr>
        <w:t>Нечитайло</w:t>
      </w:r>
      <w:proofErr w:type="spellEnd"/>
      <w:r w:rsidR="00231FD9" w:rsidRPr="00B55C86">
        <w:rPr>
          <w:sz w:val="23"/>
          <w:szCs w:val="23"/>
        </w:rPr>
        <w:t xml:space="preserve"> А.Ю.</w:t>
      </w:r>
      <w:r w:rsidR="00775975" w:rsidRPr="00B55C86">
        <w:rPr>
          <w:sz w:val="23"/>
          <w:szCs w:val="23"/>
        </w:rPr>
        <w:t xml:space="preserve">, </w:t>
      </w:r>
      <w:r w:rsidR="000D26FC" w:rsidRPr="00B55C86">
        <w:rPr>
          <w:sz w:val="23"/>
          <w:szCs w:val="23"/>
        </w:rPr>
        <w:t xml:space="preserve"> </w:t>
      </w:r>
      <w:proofErr w:type="spellStart"/>
      <w:r w:rsidR="005524B1">
        <w:rPr>
          <w:sz w:val="23"/>
          <w:szCs w:val="23"/>
        </w:rPr>
        <w:t>Шатухин</w:t>
      </w:r>
      <w:proofErr w:type="spellEnd"/>
      <w:r w:rsidR="005524B1">
        <w:rPr>
          <w:sz w:val="23"/>
          <w:szCs w:val="23"/>
        </w:rPr>
        <w:t xml:space="preserve"> А.</w:t>
      </w:r>
      <w:r w:rsidR="0046705E" w:rsidRPr="00B55C86">
        <w:rPr>
          <w:sz w:val="23"/>
          <w:szCs w:val="23"/>
        </w:rPr>
        <w:t>Е.</w:t>
      </w:r>
      <w:r w:rsidR="000D26FC" w:rsidRPr="00B55C86">
        <w:rPr>
          <w:sz w:val="23"/>
          <w:szCs w:val="23"/>
        </w:rPr>
        <w:t xml:space="preserve">, </w:t>
      </w:r>
      <w:proofErr w:type="spellStart"/>
      <w:r w:rsidR="009D70C2">
        <w:rPr>
          <w:sz w:val="23"/>
          <w:szCs w:val="23"/>
        </w:rPr>
        <w:t>Краско</w:t>
      </w:r>
      <w:proofErr w:type="spellEnd"/>
      <w:r w:rsidR="009D70C2">
        <w:rPr>
          <w:sz w:val="23"/>
          <w:szCs w:val="23"/>
        </w:rPr>
        <w:t xml:space="preserve"> С.П</w:t>
      </w:r>
      <w:r w:rsidR="008D65F8" w:rsidRPr="00B55C86">
        <w:rPr>
          <w:sz w:val="23"/>
          <w:szCs w:val="23"/>
        </w:rPr>
        <w:t>.</w:t>
      </w:r>
      <w:r w:rsidR="009D70C2">
        <w:rPr>
          <w:sz w:val="23"/>
          <w:szCs w:val="23"/>
        </w:rPr>
        <w:t>,</w:t>
      </w:r>
      <w:r w:rsidR="00B04D01">
        <w:rPr>
          <w:sz w:val="23"/>
          <w:szCs w:val="23"/>
        </w:rPr>
        <w:t xml:space="preserve"> Матвеев В.А.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Приглашенные: </w:t>
      </w:r>
      <w:r w:rsidR="00B04D01">
        <w:rPr>
          <w:sz w:val="23"/>
          <w:szCs w:val="23"/>
        </w:rPr>
        <w:t>Рыбалка Ю.В.</w:t>
      </w:r>
      <w:r w:rsidRPr="00B55C86">
        <w:rPr>
          <w:sz w:val="23"/>
          <w:szCs w:val="23"/>
        </w:rPr>
        <w:t xml:space="preserve"> 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</w:p>
    <w:p w:rsidR="005524B1" w:rsidRDefault="00B04D01" w:rsidP="00B04D0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B04D01" w:rsidRPr="003949DE" w:rsidRDefault="00B04D01" w:rsidP="00B04D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решения </w:t>
      </w:r>
      <w:r w:rsidRPr="0086664C">
        <w:rPr>
          <w:sz w:val="24"/>
          <w:szCs w:val="24"/>
        </w:rPr>
        <w:t>«</w:t>
      </w:r>
      <w:r w:rsidRPr="00D55820">
        <w:rPr>
          <w:sz w:val="24"/>
          <w:szCs w:val="24"/>
        </w:rPr>
        <w:t>О согласовании проекта постановления Губернатора Калужской области</w:t>
      </w:r>
      <w:r>
        <w:rPr>
          <w:sz w:val="24"/>
          <w:szCs w:val="24"/>
        </w:rPr>
        <w:t xml:space="preserve"> </w:t>
      </w:r>
      <w:r w:rsidRPr="00D55820">
        <w:rPr>
          <w:sz w:val="24"/>
          <w:szCs w:val="24"/>
        </w:rPr>
        <w:t xml:space="preserve">«О внесении изменений в постановление Губернатора Калужской области от 15.12.2021 № 543 «Об установлении предельных (максимальных) индексов изменения размера вносимой </w:t>
      </w:r>
      <w:r>
        <w:rPr>
          <w:sz w:val="24"/>
          <w:szCs w:val="24"/>
        </w:rPr>
        <w:t>г</w:t>
      </w:r>
      <w:r w:rsidRPr="00D55820">
        <w:rPr>
          <w:sz w:val="24"/>
          <w:szCs w:val="24"/>
        </w:rPr>
        <w:t xml:space="preserve">ражданами платы за коммунальные услуги в муниципальных образованиях </w:t>
      </w:r>
      <w:r>
        <w:rPr>
          <w:sz w:val="24"/>
          <w:szCs w:val="24"/>
        </w:rPr>
        <w:t>К</w:t>
      </w:r>
      <w:r w:rsidRPr="00D55820">
        <w:rPr>
          <w:sz w:val="24"/>
          <w:szCs w:val="24"/>
        </w:rPr>
        <w:t>алужской области на период с 1 января 2022 года по 2023 год»</w:t>
      </w:r>
    </w:p>
    <w:p w:rsidR="009B49BF" w:rsidRPr="00B55C86" w:rsidRDefault="009B49BF" w:rsidP="009B49BF">
      <w:pPr>
        <w:ind w:left="708" w:firstLine="285"/>
        <w:jc w:val="both"/>
        <w:rPr>
          <w:b/>
          <w:sz w:val="23"/>
          <w:szCs w:val="23"/>
        </w:rPr>
      </w:pP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Председатель Экспертного совета </w:t>
      </w:r>
      <w:proofErr w:type="spellStart"/>
      <w:r w:rsidR="00BC06B3" w:rsidRPr="00B55C86">
        <w:rPr>
          <w:sz w:val="23"/>
          <w:szCs w:val="23"/>
        </w:rPr>
        <w:t>Светлаков</w:t>
      </w:r>
      <w:proofErr w:type="spellEnd"/>
      <w:r w:rsidR="00BC06B3" w:rsidRPr="00B55C86">
        <w:rPr>
          <w:sz w:val="23"/>
          <w:szCs w:val="23"/>
        </w:rPr>
        <w:t xml:space="preserve"> В.Б</w:t>
      </w:r>
      <w:r w:rsidR="00231FD9" w:rsidRPr="00B55C86">
        <w:rPr>
          <w:sz w:val="23"/>
          <w:szCs w:val="23"/>
        </w:rPr>
        <w:t>.</w:t>
      </w:r>
      <w:r w:rsidR="00BC06B3" w:rsidRPr="00B55C86">
        <w:rPr>
          <w:sz w:val="23"/>
          <w:szCs w:val="23"/>
        </w:rPr>
        <w:t xml:space="preserve"> </w:t>
      </w:r>
      <w:r w:rsidRPr="00B55C86">
        <w:rPr>
          <w:sz w:val="23"/>
          <w:szCs w:val="23"/>
        </w:rPr>
        <w:t xml:space="preserve">предложил </w:t>
      </w:r>
      <w:proofErr w:type="gramStart"/>
      <w:r w:rsidRPr="00B55C86">
        <w:rPr>
          <w:sz w:val="23"/>
          <w:szCs w:val="23"/>
        </w:rPr>
        <w:t>ознакомиться с повесткой дня и проголосовать</w:t>
      </w:r>
      <w:proofErr w:type="gramEnd"/>
      <w:r w:rsidRPr="00B55C86">
        <w:rPr>
          <w:sz w:val="23"/>
          <w:szCs w:val="23"/>
        </w:rPr>
        <w:t xml:space="preserve"> за повестку дня в целом.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 </w:t>
      </w:r>
      <w:r w:rsidRPr="00B55C86">
        <w:rPr>
          <w:b/>
          <w:sz w:val="23"/>
          <w:szCs w:val="23"/>
        </w:rPr>
        <w:tab/>
        <w:t>«за» единогласно.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</w:p>
    <w:p w:rsidR="00B04D01" w:rsidRPr="009A6623" w:rsidRDefault="00231FD9" w:rsidP="00B04D01">
      <w:pPr>
        <w:jc w:val="both"/>
        <w:rPr>
          <w:sz w:val="23"/>
          <w:szCs w:val="23"/>
        </w:rPr>
      </w:pPr>
      <w:proofErr w:type="spellStart"/>
      <w:proofErr w:type="gramStart"/>
      <w:r w:rsidRPr="00B04D01">
        <w:rPr>
          <w:sz w:val="23"/>
          <w:szCs w:val="23"/>
        </w:rPr>
        <w:t>Светлаков</w:t>
      </w:r>
      <w:proofErr w:type="spellEnd"/>
      <w:r w:rsidRPr="00B04D01">
        <w:rPr>
          <w:sz w:val="23"/>
          <w:szCs w:val="23"/>
        </w:rPr>
        <w:t xml:space="preserve"> В.Б.</w:t>
      </w:r>
      <w:r w:rsidR="009D70C2">
        <w:rPr>
          <w:sz w:val="23"/>
          <w:szCs w:val="23"/>
        </w:rPr>
        <w:t xml:space="preserve"> доложил, что несколько минут назад состоялось заседание Комитета по ЖКУ, на котором был обсужден данный вопрос и заслушан доклад замминистра</w:t>
      </w:r>
      <w:r w:rsidR="009A6623">
        <w:rPr>
          <w:sz w:val="23"/>
          <w:szCs w:val="23"/>
        </w:rPr>
        <w:t xml:space="preserve"> </w:t>
      </w:r>
      <w:r w:rsidR="004B716A" w:rsidRPr="00B04D01">
        <w:rPr>
          <w:sz w:val="23"/>
          <w:szCs w:val="23"/>
        </w:rPr>
        <w:t>по</w:t>
      </w:r>
      <w:r w:rsidR="00045DF8" w:rsidRPr="00B04D01">
        <w:rPr>
          <w:sz w:val="23"/>
          <w:szCs w:val="23"/>
        </w:rPr>
        <w:t xml:space="preserve"> </w:t>
      </w:r>
      <w:r w:rsidR="004B716A" w:rsidRPr="00B04D01">
        <w:rPr>
          <w:sz w:val="23"/>
          <w:szCs w:val="23"/>
        </w:rPr>
        <w:t>проекту решения городского Собрания</w:t>
      </w:r>
      <w:r w:rsidR="00C45CB7" w:rsidRPr="00B04D01">
        <w:rPr>
          <w:sz w:val="23"/>
          <w:szCs w:val="23"/>
        </w:rPr>
        <w:t xml:space="preserve"> </w:t>
      </w:r>
      <w:r w:rsidR="00B04D01" w:rsidRPr="00B04D01">
        <w:rPr>
          <w:sz w:val="24"/>
          <w:szCs w:val="24"/>
        </w:rPr>
        <w:t>«О согласовании проекта постановления Губернатора Калужской области «О внесении изменений в постановление Губернатора Калужской области от 15.12.2021 № 543 «Об установлении предельных (максимальных) индексов изменения размера вносимой гражданами платы за коммунальные услуги в</w:t>
      </w:r>
      <w:proofErr w:type="gramEnd"/>
      <w:r w:rsidR="00B04D01" w:rsidRPr="00B04D01">
        <w:rPr>
          <w:sz w:val="24"/>
          <w:szCs w:val="24"/>
        </w:rPr>
        <w:t xml:space="preserve"> муниципальных </w:t>
      </w:r>
      <w:proofErr w:type="gramStart"/>
      <w:r w:rsidR="00B04D01" w:rsidRPr="00B04D01">
        <w:rPr>
          <w:sz w:val="24"/>
          <w:szCs w:val="24"/>
        </w:rPr>
        <w:t>образованиях</w:t>
      </w:r>
      <w:proofErr w:type="gramEnd"/>
      <w:r w:rsidR="00B04D01" w:rsidRPr="00B04D01">
        <w:rPr>
          <w:sz w:val="24"/>
          <w:szCs w:val="24"/>
        </w:rPr>
        <w:t xml:space="preserve"> Калужской области на период с 1 января 2022 года по 2023 год»</w:t>
      </w:r>
      <w:r w:rsidR="00B04D01">
        <w:rPr>
          <w:sz w:val="24"/>
          <w:szCs w:val="24"/>
        </w:rPr>
        <w:t>.</w:t>
      </w:r>
    </w:p>
    <w:p w:rsidR="00B04D01" w:rsidRPr="00BB5945" w:rsidRDefault="00B04D01" w:rsidP="00B04D0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04D01">
        <w:rPr>
          <w:sz w:val="23"/>
          <w:szCs w:val="23"/>
        </w:rPr>
        <w:t>Рыбалка Ю.В.</w:t>
      </w:r>
      <w:r w:rsidR="00B55C86" w:rsidRPr="00B55C86">
        <w:rPr>
          <w:sz w:val="23"/>
          <w:szCs w:val="23"/>
        </w:rPr>
        <w:t>.</w:t>
      </w:r>
      <w:r w:rsidR="009B49BF" w:rsidRPr="00B55C86">
        <w:rPr>
          <w:sz w:val="23"/>
          <w:szCs w:val="23"/>
        </w:rPr>
        <w:t xml:space="preserve"> пояснила, что </w:t>
      </w:r>
      <w:r>
        <w:rPr>
          <w:sz w:val="23"/>
          <w:szCs w:val="23"/>
        </w:rPr>
        <w:t xml:space="preserve">в городское Собрание на согласование поступил проект </w:t>
      </w:r>
      <w:r w:rsidRPr="00BB5945">
        <w:rPr>
          <w:sz w:val="24"/>
          <w:szCs w:val="24"/>
          <w:lang w:eastAsia="en-US"/>
        </w:rPr>
        <w:t>постановления Губернатора Калужской области</w:t>
      </w:r>
      <w:r>
        <w:rPr>
          <w:sz w:val="24"/>
          <w:szCs w:val="24"/>
          <w:lang w:eastAsia="en-US"/>
        </w:rPr>
        <w:t>. Данный проект</w:t>
      </w:r>
      <w:r w:rsidRPr="00BB5945">
        <w:rPr>
          <w:sz w:val="24"/>
          <w:szCs w:val="24"/>
          <w:lang w:eastAsia="en-US"/>
        </w:rPr>
        <w:t xml:space="preserve"> содержит изменения, предусмотренные Постановлением Правительства РФ №2053 от 14.11.2022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Федерации». Согласно представленному проекту постановления для города Обнинска на период с 01.12 по 31.12.2022 предлагается установить предельный индекс 11%, что не превышает предельный индекс, установленный Постановлением Правительства РФ от 14.11.2022 №2053 более чем на допустимую величину отклонения по субъекту, указанную в распоряжении Правительства РФ от 15.11.2018 №2490-р, в размере 2%.</w:t>
      </w:r>
    </w:p>
    <w:p w:rsidR="005524B1" w:rsidRDefault="005524B1" w:rsidP="00445DB9">
      <w:pPr>
        <w:jc w:val="both"/>
        <w:rPr>
          <w:sz w:val="23"/>
          <w:szCs w:val="23"/>
        </w:rPr>
      </w:pPr>
    </w:p>
    <w:p w:rsidR="00C45CB7" w:rsidRDefault="00176805" w:rsidP="00445DB9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</w:t>
      </w:r>
      <w:r w:rsidR="0030747E" w:rsidRPr="00B55C86">
        <w:rPr>
          <w:sz w:val="23"/>
          <w:szCs w:val="23"/>
        </w:rPr>
        <w:t>,</w:t>
      </w:r>
      <w:r w:rsidR="0096397C"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9A6623" w:rsidRDefault="009A6623" w:rsidP="00445DB9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Шатухин</w:t>
      </w:r>
      <w:proofErr w:type="spellEnd"/>
      <w:r>
        <w:rPr>
          <w:sz w:val="23"/>
          <w:szCs w:val="23"/>
        </w:rPr>
        <w:t xml:space="preserve"> А.Е. предположил что в проекте имеется </w:t>
      </w:r>
      <w:proofErr w:type="spellStart"/>
      <w:r>
        <w:rPr>
          <w:sz w:val="23"/>
          <w:szCs w:val="23"/>
        </w:rPr>
        <w:t>коррупциогенный</w:t>
      </w:r>
      <w:proofErr w:type="spellEnd"/>
      <w:r>
        <w:rPr>
          <w:sz w:val="23"/>
          <w:szCs w:val="23"/>
        </w:rPr>
        <w:t xml:space="preserve"> фактор, который выразился в повышении коэффициента на 2%, а этот 65млн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 в год</w:t>
      </w:r>
      <w:r w:rsidR="00D73030">
        <w:rPr>
          <w:sz w:val="23"/>
          <w:szCs w:val="23"/>
        </w:rPr>
        <w:t>, которые  уйдут в МП Водоканал</w:t>
      </w:r>
      <w:r>
        <w:rPr>
          <w:sz w:val="23"/>
          <w:szCs w:val="23"/>
        </w:rPr>
        <w:t xml:space="preserve">. </w:t>
      </w:r>
    </w:p>
    <w:p w:rsidR="009A6623" w:rsidRDefault="009A6623" w:rsidP="00445DB9">
      <w:pPr>
        <w:jc w:val="both"/>
        <w:rPr>
          <w:sz w:val="23"/>
          <w:szCs w:val="23"/>
        </w:rPr>
      </w:pPr>
      <w:r>
        <w:rPr>
          <w:sz w:val="23"/>
          <w:szCs w:val="23"/>
        </w:rPr>
        <w:t>Рыбалка Ю.В. пояснила, что следуя действующему законодательству, городское Собрание вообще может не согласовывать данное постановление, так как превышение составляет 2%, а не больше. Но в последние годы сложилась практика такого согласования с представительными органами.</w:t>
      </w:r>
    </w:p>
    <w:p w:rsidR="009A6623" w:rsidRDefault="009A6623" w:rsidP="00445DB9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Светлаков</w:t>
      </w:r>
      <w:proofErr w:type="spellEnd"/>
      <w:r>
        <w:rPr>
          <w:sz w:val="23"/>
          <w:szCs w:val="23"/>
        </w:rPr>
        <w:t xml:space="preserve"> В.Б. возразил, что имеется обоснование такого повышения. </w:t>
      </w:r>
    </w:p>
    <w:p w:rsidR="009A6623" w:rsidRDefault="009A6623" w:rsidP="00445DB9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Шатухин</w:t>
      </w:r>
      <w:proofErr w:type="spellEnd"/>
      <w:r>
        <w:rPr>
          <w:sz w:val="23"/>
          <w:szCs w:val="23"/>
        </w:rPr>
        <w:t xml:space="preserve"> А.Е. ответил, что </w:t>
      </w:r>
      <w:r w:rsidR="00D73030">
        <w:rPr>
          <w:sz w:val="23"/>
          <w:szCs w:val="23"/>
        </w:rPr>
        <w:t xml:space="preserve">приложенные к проекту таблицы </w:t>
      </w:r>
      <w:r>
        <w:rPr>
          <w:sz w:val="23"/>
          <w:szCs w:val="23"/>
        </w:rPr>
        <w:t>не явля</w:t>
      </w:r>
      <w:r w:rsidR="00D73030">
        <w:rPr>
          <w:sz w:val="23"/>
          <w:szCs w:val="23"/>
        </w:rPr>
        <w:t>ю</w:t>
      </w:r>
      <w:r>
        <w:rPr>
          <w:sz w:val="23"/>
          <w:szCs w:val="23"/>
        </w:rPr>
        <w:t>тся обоснованием, а всего лишь информированием.</w:t>
      </w:r>
    </w:p>
    <w:p w:rsidR="009A6623" w:rsidRDefault="009A6623" w:rsidP="00445DB9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Матвеев В.А. предложил вернуться к формальной стороне. Экспертный совет проверяет проект решения о согласовании. А по тексту проекта </w:t>
      </w:r>
      <w:proofErr w:type="spellStart"/>
      <w:r>
        <w:rPr>
          <w:sz w:val="23"/>
          <w:szCs w:val="23"/>
        </w:rPr>
        <w:t>коррупциогенных</w:t>
      </w:r>
      <w:proofErr w:type="spellEnd"/>
      <w:r>
        <w:rPr>
          <w:sz w:val="23"/>
          <w:szCs w:val="23"/>
        </w:rPr>
        <w:t xml:space="preserve"> факторов не усматривается.</w:t>
      </w:r>
    </w:p>
    <w:p w:rsidR="0096397C" w:rsidRPr="00B55C86" w:rsidRDefault="0096397C" w:rsidP="0096397C">
      <w:pPr>
        <w:ind w:firstLine="708"/>
        <w:jc w:val="both"/>
        <w:rPr>
          <w:sz w:val="23"/>
          <w:szCs w:val="23"/>
        </w:rPr>
      </w:pPr>
    </w:p>
    <w:p w:rsidR="0096397C" w:rsidRPr="00B55C86" w:rsidRDefault="0096397C" w:rsidP="0096397C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B55C86" w:rsidRDefault="0096397C" w:rsidP="00BD61A1">
      <w:pPr>
        <w:jc w:val="both"/>
        <w:rPr>
          <w:sz w:val="23"/>
          <w:szCs w:val="23"/>
        </w:rPr>
      </w:pPr>
    </w:p>
    <w:p w:rsidR="00045DF8" w:rsidRPr="00B55C86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176805" w:rsidRPr="00B55C86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760386" w:rsidRDefault="007603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55C86" w:rsidRDefault="00B55C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>Председатель</w:t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  <w:t xml:space="preserve">                                        </w:t>
      </w:r>
      <w:r w:rsidR="00492C1F" w:rsidRPr="00B55C86">
        <w:rPr>
          <w:sz w:val="23"/>
          <w:szCs w:val="23"/>
        </w:rPr>
        <w:t xml:space="preserve">   </w:t>
      </w:r>
      <w:r w:rsidR="00D75B87" w:rsidRPr="00B55C86">
        <w:rPr>
          <w:sz w:val="23"/>
          <w:szCs w:val="23"/>
        </w:rPr>
        <w:t>В.Б.</w:t>
      </w:r>
      <w:r w:rsidR="00B04D01">
        <w:rPr>
          <w:sz w:val="23"/>
          <w:szCs w:val="23"/>
        </w:rPr>
        <w:t xml:space="preserve"> </w:t>
      </w:r>
      <w:proofErr w:type="spellStart"/>
      <w:r w:rsidR="00BC06B3" w:rsidRPr="00B55C86">
        <w:rPr>
          <w:sz w:val="23"/>
          <w:szCs w:val="23"/>
        </w:rPr>
        <w:t>Светлаков</w:t>
      </w:r>
      <w:proofErr w:type="spellEnd"/>
      <w:r w:rsidR="00BC06B3" w:rsidRPr="00B55C86">
        <w:rPr>
          <w:sz w:val="23"/>
          <w:szCs w:val="23"/>
        </w:rPr>
        <w:t xml:space="preserve"> </w:t>
      </w:r>
    </w:p>
    <w:p w:rsidR="00C15168" w:rsidRDefault="00C1516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3369F" w:rsidRPr="00B55C86" w:rsidRDefault="00B04D01" w:rsidP="00B818F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Секретарь                                                                                   </w:t>
      </w:r>
      <w:r w:rsidR="001B60C6">
        <w:rPr>
          <w:sz w:val="23"/>
          <w:szCs w:val="23"/>
        </w:rPr>
        <w:t xml:space="preserve">   </w:t>
      </w:r>
      <w:bookmarkStart w:id="0" w:name="_GoBack"/>
      <w:bookmarkEnd w:id="0"/>
      <w:r>
        <w:rPr>
          <w:sz w:val="23"/>
          <w:szCs w:val="23"/>
        </w:rPr>
        <w:t xml:space="preserve">                  В.А. Матвеев</w:t>
      </w:r>
    </w:p>
    <w:sectPr w:rsidR="0033369F" w:rsidRPr="00B5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051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B28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74E8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5387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6B62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2458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02F4D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37FFA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A53A9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3784C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01AD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4769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00EA8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26AF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23DF6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06D1A"/>
    <w:rsid w:val="00045DF8"/>
    <w:rsid w:val="000A0489"/>
    <w:rsid w:val="000C7B50"/>
    <w:rsid w:val="000D26FC"/>
    <w:rsid w:val="0010426A"/>
    <w:rsid w:val="00176805"/>
    <w:rsid w:val="001B60C6"/>
    <w:rsid w:val="001F64E1"/>
    <w:rsid w:val="0023185B"/>
    <w:rsid w:val="00231FD9"/>
    <w:rsid w:val="002374A4"/>
    <w:rsid w:val="00271789"/>
    <w:rsid w:val="002E2097"/>
    <w:rsid w:val="0030747E"/>
    <w:rsid w:val="0033369F"/>
    <w:rsid w:val="00355A03"/>
    <w:rsid w:val="003B541B"/>
    <w:rsid w:val="003E1A0B"/>
    <w:rsid w:val="003F7CCC"/>
    <w:rsid w:val="004116BC"/>
    <w:rsid w:val="00445DB9"/>
    <w:rsid w:val="0046705E"/>
    <w:rsid w:val="00492C1F"/>
    <w:rsid w:val="004B716A"/>
    <w:rsid w:val="004C417F"/>
    <w:rsid w:val="004F151B"/>
    <w:rsid w:val="005328E5"/>
    <w:rsid w:val="00550B83"/>
    <w:rsid w:val="005524B1"/>
    <w:rsid w:val="005807F9"/>
    <w:rsid w:val="005B3748"/>
    <w:rsid w:val="005C7B75"/>
    <w:rsid w:val="00691084"/>
    <w:rsid w:val="00760386"/>
    <w:rsid w:val="00775975"/>
    <w:rsid w:val="007A6AA2"/>
    <w:rsid w:val="00823E23"/>
    <w:rsid w:val="00853E2E"/>
    <w:rsid w:val="008C4F88"/>
    <w:rsid w:val="008D65F8"/>
    <w:rsid w:val="0092257E"/>
    <w:rsid w:val="0096397C"/>
    <w:rsid w:val="0097274F"/>
    <w:rsid w:val="009A6623"/>
    <w:rsid w:val="009B49BF"/>
    <w:rsid w:val="009D70C2"/>
    <w:rsid w:val="00AC4A01"/>
    <w:rsid w:val="00B04D01"/>
    <w:rsid w:val="00B45F74"/>
    <w:rsid w:val="00B55C86"/>
    <w:rsid w:val="00B818F0"/>
    <w:rsid w:val="00B919B3"/>
    <w:rsid w:val="00BB5026"/>
    <w:rsid w:val="00BC06B3"/>
    <w:rsid w:val="00BD61A1"/>
    <w:rsid w:val="00BF1A28"/>
    <w:rsid w:val="00C15168"/>
    <w:rsid w:val="00C3254A"/>
    <w:rsid w:val="00C45CB7"/>
    <w:rsid w:val="00CD4A81"/>
    <w:rsid w:val="00D04B0C"/>
    <w:rsid w:val="00D73030"/>
    <w:rsid w:val="00D75B87"/>
    <w:rsid w:val="00D96AD8"/>
    <w:rsid w:val="00DD5357"/>
    <w:rsid w:val="00E31F2F"/>
    <w:rsid w:val="00E575B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2022-11-17T12:31:00Z</cp:lastPrinted>
  <dcterms:created xsi:type="dcterms:W3CDTF">2022-11-17T12:31:00Z</dcterms:created>
  <dcterms:modified xsi:type="dcterms:W3CDTF">2022-11-17T12:32:00Z</dcterms:modified>
</cp:coreProperties>
</file>